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ABB" w:rsidRDefault="00237ABB" w:rsidP="00237ABB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Анкета для родителей обучающихся ____ класса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Какой из перечисленных модулей учебного курса «Основы религиозных культур и светской этики» Вы хотели бы выбрать для изучения вашим ребёнком в 4-ом классе?</w:t>
      </w:r>
    </w:p>
    <w:p w:rsidR="00237ABB" w:rsidRPr="00E56DC3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5427"/>
        <w:gridCol w:w="2160"/>
        <w:gridCol w:w="2442"/>
      </w:tblGrid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Название модуля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православной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мировых религиозных культур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светской этики 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буддийской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иудейской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Родители ______________________ /___________________/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Pr="00E56DC3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Default="00237ABB" w:rsidP="00237ABB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Анкета для родителей обучающихся ____ класса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Какой из перечисленных модулей учебного курса «Основы религиозных культур и светской этики» Вы хотели бы выбрать для изучения вашим ребёнком в 4-ом классе?</w:t>
      </w:r>
    </w:p>
    <w:p w:rsidR="00237ABB" w:rsidRPr="00E56DC3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5427"/>
        <w:gridCol w:w="2160"/>
        <w:gridCol w:w="2442"/>
      </w:tblGrid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Название модуля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православной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мировых религиозных культур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светской этики 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буддийской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иудейской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Родители ______________________ /___________________/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Pr="00E56DC3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Default="00237ABB" w:rsidP="00237ABB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Анкета для родителей обучающихся ____ класса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Какой из перечисленных модулей учебного курса «Основы религиозных культур и светской этики» Вы хотели бы выбрать для изучения вашим ребёнком в 4-ом классе?</w:t>
      </w:r>
    </w:p>
    <w:p w:rsidR="00237ABB" w:rsidRPr="00E56DC3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5427"/>
        <w:gridCol w:w="2160"/>
        <w:gridCol w:w="2442"/>
      </w:tblGrid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Название модуля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православной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мировых религиозных культур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светской этики 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буддийской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иудейской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Родители ______________________ /___________________/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Pr="00E56DC3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4"/>
          <w:szCs w:val="4"/>
          <w:lang w:val="ru-RU"/>
        </w:rPr>
      </w:pPr>
    </w:p>
    <w:p w:rsidR="00237ABB" w:rsidRDefault="00237ABB" w:rsidP="00237ABB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Анкета для родителей обучающихся ____ класса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Какой из перечисленных модулей учебного курса «Основы религиозных культур и светской этики» Вы хотели бы выбрать для изучения вашим ребёнком в 4-ом классе?</w:t>
      </w: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5427"/>
        <w:gridCol w:w="2160"/>
        <w:gridCol w:w="2442"/>
      </w:tblGrid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Название модуля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православной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мировых религиозных культур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светской этики 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буддийской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37ABB" w:rsidRPr="00E56DC3" w:rsidTr="00D57BAA">
        <w:tc>
          <w:tcPr>
            <w:tcW w:w="5427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56DC3">
              <w:rPr>
                <w:rFonts w:ascii="Times New Roman" w:hAnsi="Times New Roman"/>
                <w:sz w:val="24"/>
                <w:szCs w:val="24"/>
                <w:lang w:val="ru-RU"/>
              </w:rPr>
              <w:t>Основы иудейской культуры</w:t>
            </w:r>
          </w:p>
        </w:tc>
        <w:tc>
          <w:tcPr>
            <w:tcW w:w="2160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42" w:type="dxa"/>
            <w:shd w:val="clear" w:color="000000" w:fill="auto"/>
          </w:tcPr>
          <w:p w:rsidR="00237ABB" w:rsidRPr="00E56DC3" w:rsidRDefault="00237ABB" w:rsidP="00D57BAA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37ABB" w:rsidRDefault="00237ABB" w:rsidP="00237ABB">
      <w:pPr>
        <w:spacing w:after="0"/>
        <w:ind w:left="-567" w:firstLine="567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Родители ______________________ /___________________/</w:t>
      </w:r>
    </w:p>
    <w:p w:rsidR="000423EB" w:rsidRDefault="000423EB">
      <w:bookmarkStart w:id="0" w:name="_GoBack"/>
      <w:bookmarkEnd w:id="0"/>
    </w:p>
    <w:sectPr w:rsidR="000423EB" w:rsidSect="00237AB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ABB"/>
    <w:rsid w:val="000423EB"/>
    <w:rsid w:val="0023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ABB"/>
    <w:rPr>
      <w:rFonts w:ascii="Calibri" w:eastAsia="Times New Roman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ABB"/>
    <w:rPr>
      <w:rFonts w:ascii="Calibri" w:eastAsia="Times New Roman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MetodKabinet</cp:lastModifiedBy>
  <cp:revision>1</cp:revision>
  <dcterms:created xsi:type="dcterms:W3CDTF">2014-12-25T12:21:00Z</dcterms:created>
  <dcterms:modified xsi:type="dcterms:W3CDTF">2014-12-25T12:22:00Z</dcterms:modified>
</cp:coreProperties>
</file>